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7282" w14:textId="77777777" w:rsidR="00296C4D" w:rsidRDefault="00296C4D" w:rsidP="00296C4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STAVEBNÍ A OBCHODNÍ AKADEMIE</w:t>
      </w:r>
      <w:r>
        <w:rPr>
          <w:b/>
          <w:sz w:val="22"/>
          <w:szCs w:val="22"/>
        </w:rPr>
        <w:br/>
        <w:t>Kladno, Cyrila Boudy 2954</w:t>
      </w:r>
    </w:p>
    <w:p w14:paraId="0E1DE821" w14:textId="77777777" w:rsidR="00296C4D" w:rsidRDefault="00296C4D" w:rsidP="00296C4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Témata k ústní maturitní zkoušce z bloku odborných předmětů a zaměření</w:t>
      </w:r>
    </w:p>
    <w:p w14:paraId="2C5EFA0E" w14:textId="77777777" w:rsidR="00296C4D" w:rsidRDefault="00296C4D" w:rsidP="00296C4D">
      <w:pPr>
        <w:spacing w:after="120"/>
        <w:jc w:val="center"/>
      </w:pPr>
    </w:p>
    <w:p w14:paraId="52ABAA2D" w14:textId="55D09BFD" w:rsidR="00296C4D" w:rsidRPr="00D13CA5" w:rsidRDefault="00296C4D" w:rsidP="00296C4D">
      <w:pPr>
        <w:spacing w:after="120"/>
      </w:pPr>
      <w:r w:rsidRPr="00D13CA5">
        <w:rPr>
          <w:sz w:val="22"/>
          <w:szCs w:val="22"/>
        </w:rPr>
        <w:t>Obor</w:t>
      </w:r>
      <w:r>
        <w:rPr>
          <w:sz w:val="22"/>
          <w:szCs w:val="22"/>
        </w:rPr>
        <w:t xml:space="preserve">: </w:t>
      </w:r>
      <w:r w:rsidRPr="00D13CA5">
        <w:rPr>
          <w:sz w:val="22"/>
          <w:szCs w:val="22"/>
        </w:rPr>
        <w:t>Technické lyceum</w:t>
      </w:r>
      <w:r w:rsidRPr="00D13CA5">
        <w:br/>
      </w:r>
      <w:r w:rsidRPr="00D13CA5">
        <w:rPr>
          <w:sz w:val="22"/>
          <w:szCs w:val="22"/>
        </w:rPr>
        <w:t>Zaměření:</w:t>
      </w:r>
      <w:r>
        <w:rPr>
          <w:sz w:val="22"/>
          <w:szCs w:val="22"/>
        </w:rPr>
        <w:t xml:space="preserve"> Výpočetní technika</w:t>
      </w:r>
    </w:p>
    <w:p w14:paraId="6B4C9738" w14:textId="77777777" w:rsidR="00443AF3" w:rsidRDefault="00443AF3" w:rsidP="00443AF3"/>
    <w:p w14:paraId="7452211F" w14:textId="77777777" w:rsidR="00443AF3" w:rsidRPr="00443AF3" w:rsidRDefault="00443AF3" w:rsidP="00443AF3">
      <w:r w:rsidRPr="00443AF3">
        <w:tab/>
      </w:r>
      <w:r w:rsidRPr="00443AF3">
        <w:tab/>
      </w:r>
      <w:r w:rsidRPr="00443AF3">
        <w:tab/>
      </w:r>
      <w:r w:rsidRPr="00443AF3">
        <w:tab/>
      </w:r>
      <w:r w:rsidRPr="00443AF3">
        <w:tab/>
      </w:r>
    </w:p>
    <w:p w14:paraId="26142304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jc w:val="both"/>
        <w:rPr>
          <w:b/>
        </w:rPr>
      </w:pPr>
      <w:proofErr w:type="spellStart"/>
      <w:r w:rsidRPr="0028027F">
        <w:rPr>
          <w:b/>
        </w:rPr>
        <w:t>AutoCAD</w:t>
      </w:r>
      <w:proofErr w:type="spellEnd"/>
      <w:r w:rsidRPr="0028027F">
        <w:rPr>
          <w:b/>
        </w:rPr>
        <w:t xml:space="preserve"> – 2D – základní konstrukční příkazy: úsečka, obdélník, polygon, kružnice, oblouk, elipsa</w:t>
      </w:r>
    </w:p>
    <w:p w14:paraId="6D902160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jc w:val="both"/>
        <w:rPr>
          <w:b/>
        </w:rPr>
      </w:pPr>
      <w:proofErr w:type="spellStart"/>
      <w:r w:rsidRPr="0028027F">
        <w:rPr>
          <w:b/>
        </w:rPr>
        <w:t>AutoCAD</w:t>
      </w:r>
      <w:proofErr w:type="spellEnd"/>
      <w:r w:rsidRPr="0028027F">
        <w:rPr>
          <w:b/>
        </w:rPr>
        <w:t xml:space="preserve"> – 2D – základní editační příkazy: posunout, otočit, kopírovat, zrcadlit, zkosit, zaoblit</w:t>
      </w:r>
    </w:p>
    <w:p w14:paraId="4D5D404F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jc w:val="both"/>
        <w:rPr>
          <w:b/>
        </w:rPr>
      </w:pPr>
      <w:proofErr w:type="spellStart"/>
      <w:r w:rsidRPr="0028027F">
        <w:rPr>
          <w:b/>
        </w:rPr>
        <w:t>AutoCAD</w:t>
      </w:r>
      <w:proofErr w:type="spellEnd"/>
      <w:r w:rsidRPr="0028027F">
        <w:rPr>
          <w:b/>
        </w:rPr>
        <w:t xml:space="preserve"> – 3D – modelovací nástroje: kvádr, jehlan, válec, kužel, koule, klín, anuloid</w:t>
      </w:r>
    </w:p>
    <w:p w14:paraId="0D78E7DA" w14:textId="34ED9E42" w:rsidR="0028027F" w:rsidRPr="009C036E" w:rsidRDefault="00E5433C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jc w:val="both"/>
        <w:rPr>
          <w:b/>
        </w:rPr>
      </w:pPr>
      <w:r w:rsidRPr="009C036E">
        <w:rPr>
          <w:b/>
        </w:rPr>
        <w:t>Rhinoceros</w:t>
      </w:r>
      <w:r w:rsidR="0028027F" w:rsidRPr="009C036E">
        <w:rPr>
          <w:b/>
        </w:rPr>
        <w:t xml:space="preserve"> – </w:t>
      </w:r>
      <w:r w:rsidRPr="009C036E">
        <w:rPr>
          <w:b/>
        </w:rPr>
        <w:t>2</w:t>
      </w:r>
      <w:r w:rsidR="0028027F" w:rsidRPr="009C036E">
        <w:rPr>
          <w:b/>
        </w:rPr>
        <w:t xml:space="preserve">D – </w:t>
      </w:r>
      <w:r w:rsidRPr="009C036E">
        <w:rPr>
          <w:b/>
        </w:rPr>
        <w:t xml:space="preserve"> modelovací nástroj</w:t>
      </w:r>
      <w:r w:rsidR="009C036E">
        <w:rPr>
          <w:b/>
        </w:rPr>
        <w:t>e:</w:t>
      </w:r>
      <w:r w:rsidRPr="009C036E">
        <w:rPr>
          <w:b/>
        </w:rPr>
        <w:t xml:space="preserve"> složitější tvar</w:t>
      </w:r>
      <w:r w:rsidR="009C036E" w:rsidRPr="009C036E">
        <w:rPr>
          <w:b/>
        </w:rPr>
        <w:t>y</w:t>
      </w:r>
      <w:r w:rsidRPr="009C036E">
        <w:rPr>
          <w:b/>
        </w:rPr>
        <w:t>, nástroj</w:t>
      </w:r>
      <w:r w:rsidR="009C036E">
        <w:rPr>
          <w:b/>
        </w:rPr>
        <w:t>e</w:t>
      </w:r>
      <w:r w:rsidRPr="009C036E">
        <w:rPr>
          <w:b/>
        </w:rPr>
        <w:t xml:space="preserve"> pro křivky a</w:t>
      </w:r>
      <w:r w:rsidR="009C036E" w:rsidRPr="009C036E">
        <w:rPr>
          <w:b/>
        </w:rPr>
        <w:t> </w:t>
      </w:r>
      <w:r w:rsidRPr="009C036E">
        <w:rPr>
          <w:b/>
        </w:rPr>
        <w:t>transformace</w:t>
      </w:r>
    </w:p>
    <w:p w14:paraId="72633ECE" w14:textId="7DE0FEEA" w:rsidR="0028027F" w:rsidRPr="009C036E" w:rsidRDefault="00E5433C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jc w:val="both"/>
        <w:rPr>
          <w:b/>
        </w:rPr>
      </w:pPr>
      <w:r w:rsidRPr="009C036E">
        <w:rPr>
          <w:b/>
        </w:rPr>
        <w:t>Rhinoceros 3D – vytv</w:t>
      </w:r>
      <w:r w:rsidR="009C036E">
        <w:rPr>
          <w:b/>
        </w:rPr>
        <w:t>áření</w:t>
      </w:r>
      <w:r w:rsidRPr="009C036E">
        <w:rPr>
          <w:b/>
        </w:rPr>
        <w:t xml:space="preserve"> těles užitím nástrojů rotace a protažení</w:t>
      </w:r>
    </w:p>
    <w:p w14:paraId="646D4FE8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rPr>
          <w:b/>
        </w:rPr>
      </w:pPr>
      <w:r w:rsidRPr="0028027F">
        <w:rPr>
          <w:b/>
        </w:rPr>
        <w:t>Zvuk, audio soubory – digitalizace zvuku, audio formáty a kodeky, vlastnosti a editace zvukových souborů</w:t>
      </w:r>
    </w:p>
    <w:p w14:paraId="509F66D9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rPr>
          <w:b/>
        </w:rPr>
      </w:pPr>
      <w:r w:rsidRPr="0028027F">
        <w:rPr>
          <w:b/>
        </w:rPr>
        <w:t>Video – multimediální kontejnery, video formáty a kodeky, vlastnosti a editace video souborů</w:t>
      </w:r>
    </w:p>
    <w:p w14:paraId="0E397E6F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rPr>
          <w:b/>
        </w:rPr>
      </w:pPr>
      <w:proofErr w:type="spellStart"/>
      <w:r w:rsidRPr="0028027F">
        <w:rPr>
          <w:b/>
        </w:rPr>
        <w:t>Streaming</w:t>
      </w:r>
      <w:proofErr w:type="spellEnd"/>
      <w:r w:rsidRPr="0028027F">
        <w:rPr>
          <w:b/>
        </w:rPr>
        <w:t xml:space="preserve"> – audia, videa, živé vysílání, přehrávání na vyžádání, nástroje ke streamování, hardwarové vybavení, druhy multimediálních SW, autorská práva, licence</w:t>
      </w:r>
    </w:p>
    <w:p w14:paraId="4EB41581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/>
        <w:ind w:left="567" w:hanging="499"/>
        <w:contextualSpacing w:val="0"/>
        <w:rPr>
          <w:b/>
        </w:rPr>
      </w:pPr>
      <w:r w:rsidRPr="0028027F">
        <w:rPr>
          <w:b/>
        </w:rPr>
        <w:t>Počítačová animace 2D - druhy multimediálních SW, autorská práva, licence princip animace. Konverze formátů -  druhy multimediálních SW, autorská práva, licence, nastavení parametrů</w:t>
      </w:r>
    </w:p>
    <w:p w14:paraId="6DA9E401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Proměnné jednoduché i strukturované, datové typy a práce s nimi</w:t>
      </w:r>
    </w:p>
    <w:p w14:paraId="299CFB04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Příkazy – rozhodování a podmínky, case, cykly a práce s nimi, využití v příkladech</w:t>
      </w:r>
    </w:p>
    <w:p w14:paraId="06569DA7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 xml:space="preserve">Vlastní procedury a funkce – vytvoření, využití v příkladech </w:t>
      </w:r>
    </w:p>
    <w:p w14:paraId="43EAB0F0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Objektově orientované programování – principy, využití v příkladech</w:t>
      </w:r>
    </w:p>
    <w:p w14:paraId="1D92B38B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Technika počítačů - HW - Architektura a základní komponenty PC</w:t>
      </w:r>
    </w:p>
    <w:p w14:paraId="1FFE927F" w14:textId="0853CD56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Technika počítačů - HW - Porty a periferie</w:t>
      </w:r>
      <w:r w:rsidR="00492C01">
        <w:rPr>
          <w:b/>
        </w:rPr>
        <w:t>, počítačové sítě a jejich komponenty</w:t>
      </w:r>
    </w:p>
    <w:p w14:paraId="0446D20E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Technika počítačů - SW - Operační systémy, jejich instalace, spuštění, údržba</w:t>
      </w:r>
    </w:p>
    <w:p w14:paraId="2BF5143E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Technika počítačů - SW - Aplikační programy</w:t>
      </w:r>
    </w:p>
    <w:p w14:paraId="741647FE" w14:textId="5836955E" w:rsidR="0028027F" w:rsidRPr="0028027F" w:rsidRDefault="00D02407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>
        <w:rPr>
          <w:b/>
        </w:rPr>
        <w:t>Virtuální realita</w:t>
      </w:r>
      <w:r w:rsidR="0028027F" w:rsidRPr="0028027F">
        <w:rPr>
          <w:b/>
        </w:rPr>
        <w:t xml:space="preserve"> </w:t>
      </w:r>
      <w:r>
        <w:rPr>
          <w:b/>
        </w:rPr>
        <w:t>–</w:t>
      </w:r>
      <w:r w:rsidR="0028027F" w:rsidRPr="0028027F">
        <w:rPr>
          <w:b/>
        </w:rPr>
        <w:t xml:space="preserve"> </w:t>
      </w:r>
      <w:r>
        <w:rPr>
          <w:b/>
        </w:rPr>
        <w:t>Základní pojmy a principy rozšířené a virtuální reality</w:t>
      </w:r>
    </w:p>
    <w:p w14:paraId="15D4C154" w14:textId="64C1038A" w:rsidR="0028027F" w:rsidRPr="0028027F" w:rsidRDefault="00D02407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>
        <w:rPr>
          <w:b/>
        </w:rPr>
        <w:t>Virtuální realita</w:t>
      </w:r>
      <w:r w:rsidR="0028027F" w:rsidRPr="0028027F">
        <w:rPr>
          <w:b/>
        </w:rPr>
        <w:t xml:space="preserve"> </w:t>
      </w:r>
      <w:r>
        <w:rPr>
          <w:b/>
        </w:rPr>
        <w:t>–</w:t>
      </w:r>
      <w:r w:rsidR="0028027F" w:rsidRPr="0028027F">
        <w:rPr>
          <w:b/>
        </w:rPr>
        <w:t xml:space="preserve"> HW</w:t>
      </w:r>
      <w:r>
        <w:rPr>
          <w:b/>
        </w:rPr>
        <w:t xml:space="preserve"> – Typy VR headsetů, operační systém headsetu Meta </w:t>
      </w:r>
      <w:proofErr w:type="spellStart"/>
      <w:r>
        <w:rPr>
          <w:b/>
        </w:rPr>
        <w:t>Quest</w:t>
      </w:r>
      <w:proofErr w:type="spellEnd"/>
    </w:p>
    <w:p w14:paraId="1E097647" w14:textId="36F6A492" w:rsidR="0028027F" w:rsidRPr="0028027F" w:rsidRDefault="00D02407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>
        <w:rPr>
          <w:b/>
        </w:rPr>
        <w:lastRenderedPageBreak/>
        <w:t>Virtuální realita</w:t>
      </w:r>
      <w:r w:rsidR="0028027F" w:rsidRPr="0028027F">
        <w:rPr>
          <w:b/>
        </w:rPr>
        <w:t xml:space="preserve"> </w:t>
      </w:r>
      <w:r>
        <w:rPr>
          <w:b/>
        </w:rPr>
        <w:t>–</w:t>
      </w:r>
      <w:r w:rsidR="0028027F" w:rsidRPr="0028027F">
        <w:rPr>
          <w:b/>
        </w:rPr>
        <w:t xml:space="preserve"> </w:t>
      </w:r>
      <w:r>
        <w:rPr>
          <w:b/>
        </w:rPr>
        <w:t>SW – Oblasti využití VR a používané aplikace</w:t>
      </w:r>
    </w:p>
    <w:p w14:paraId="6C0B558F" w14:textId="5493469F" w:rsidR="0028027F" w:rsidRPr="0028027F" w:rsidRDefault="00D02407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>
        <w:rPr>
          <w:b/>
        </w:rPr>
        <w:t>Virtuální realita</w:t>
      </w:r>
      <w:r w:rsidR="0028027F" w:rsidRPr="0028027F">
        <w:rPr>
          <w:b/>
        </w:rPr>
        <w:t xml:space="preserve"> - </w:t>
      </w:r>
      <w:r>
        <w:rPr>
          <w:b/>
        </w:rPr>
        <w:t>Fotogrammetrie</w:t>
      </w:r>
    </w:p>
    <w:p w14:paraId="09DE5201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Tvorba webových stránek - návrh webu</w:t>
      </w:r>
    </w:p>
    <w:p w14:paraId="30FC9800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Tvorba webových stránek - programy pro tvorbu webu</w:t>
      </w:r>
    </w:p>
    <w:p w14:paraId="65601535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 xml:space="preserve">Tvorba webových stránek - HTML, CSS, </w:t>
      </w:r>
      <w:proofErr w:type="spellStart"/>
      <w:r w:rsidRPr="0028027F">
        <w:rPr>
          <w:b/>
        </w:rPr>
        <w:t>responzibilita</w:t>
      </w:r>
      <w:proofErr w:type="spellEnd"/>
    </w:p>
    <w:p w14:paraId="321A90F5" w14:textId="77777777" w:rsidR="0028027F" w:rsidRPr="0028027F" w:rsidRDefault="0028027F" w:rsidP="0028027F">
      <w:pPr>
        <w:pStyle w:val="Odstavecseseznamem"/>
        <w:numPr>
          <w:ilvl w:val="0"/>
          <w:numId w:val="14"/>
        </w:numPr>
        <w:spacing w:after="240" w:line="259" w:lineRule="auto"/>
        <w:ind w:left="567" w:hanging="499"/>
        <w:contextualSpacing w:val="0"/>
        <w:rPr>
          <w:b/>
        </w:rPr>
      </w:pPr>
      <w:r w:rsidRPr="0028027F">
        <w:rPr>
          <w:b/>
        </w:rPr>
        <w:t>Tvorba webových stránek – webhosting, publikování webu, protokol FTP</w:t>
      </w:r>
    </w:p>
    <w:p w14:paraId="6D9CF976" w14:textId="77777777" w:rsidR="00443AF3" w:rsidRPr="00443AF3" w:rsidRDefault="00443AF3" w:rsidP="00443AF3">
      <w:pPr>
        <w:spacing w:after="120"/>
        <w:jc w:val="both"/>
        <w:rPr>
          <w:sz w:val="22"/>
          <w:szCs w:val="22"/>
        </w:rPr>
      </w:pPr>
    </w:p>
    <w:p w14:paraId="3A1B099F" w14:textId="77777777" w:rsidR="00BD2BF4" w:rsidRDefault="00BD2BF4"/>
    <w:sectPr w:rsidR="00BD2BF4" w:rsidSect="00443A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37B"/>
    <w:multiLevelType w:val="multilevel"/>
    <w:tmpl w:val="681C6F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5E65EC"/>
    <w:multiLevelType w:val="hybridMultilevel"/>
    <w:tmpl w:val="1A244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C1BF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45309"/>
    <w:multiLevelType w:val="hybridMultilevel"/>
    <w:tmpl w:val="A0149720"/>
    <w:lvl w:ilvl="0" w:tplc="454A9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4B3F"/>
    <w:multiLevelType w:val="hybridMultilevel"/>
    <w:tmpl w:val="1618E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0A3F"/>
    <w:multiLevelType w:val="hybridMultilevel"/>
    <w:tmpl w:val="8C74D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D7752"/>
    <w:multiLevelType w:val="hybridMultilevel"/>
    <w:tmpl w:val="B0261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F3"/>
    <w:rsid w:val="0012735B"/>
    <w:rsid w:val="00193630"/>
    <w:rsid w:val="0028027F"/>
    <w:rsid w:val="00296C4D"/>
    <w:rsid w:val="002B4FBA"/>
    <w:rsid w:val="003406D4"/>
    <w:rsid w:val="00432E32"/>
    <w:rsid w:val="00443AF3"/>
    <w:rsid w:val="00492C01"/>
    <w:rsid w:val="004E1F6C"/>
    <w:rsid w:val="00507F27"/>
    <w:rsid w:val="00686B5D"/>
    <w:rsid w:val="00987AAC"/>
    <w:rsid w:val="00991C38"/>
    <w:rsid w:val="009C036E"/>
    <w:rsid w:val="00AB2404"/>
    <w:rsid w:val="00B3343B"/>
    <w:rsid w:val="00B66150"/>
    <w:rsid w:val="00BD2BF4"/>
    <w:rsid w:val="00C27BA6"/>
    <w:rsid w:val="00CF693B"/>
    <w:rsid w:val="00D02407"/>
    <w:rsid w:val="00E5433C"/>
    <w:rsid w:val="00EE282C"/>
    <w:rsid w:val="00F078C3"/>
    <w:rsid w:val="00F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3C29"/>
  <w15:docId w15:val="{96BFE39C-4F03-4572-B9E7-EC9DEC96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1F6C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F6C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F6C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F6C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1F6C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1F6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1F6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F6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F6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F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F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1F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1F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1F6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1F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1F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rsid w:val="004E1F6C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E1F6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43AF3"/>
    <w:rPr>
      <w:b/>
      <w:bCs/>
    </w:rPr>
  </w:style>
  <w:style w:type="paragraph" w:customStyle="1" w:styleId="paragraph">
    <w:name w:val="paragraph"/>
    <w:basedOn w:val="Normln"/>
    <w:rsid w:val="00991C38"/>
    <w:pPr>
      <w:spacing w:before="100" w:beforeAutospacing="1" w:after="100" w:afterAutospacing="1"/>
    </w:pPr>
  </w:style>
  <w:style w:type="character" w:customStyle="1" w:styleId="normaltextrun">
    <w:name w:val="normaltextrun"/>
    <w:rsid w:val="00991C38"/>
  </w:style>
  <w:style w:type="character" w:customStyle="1" w:styleId="eop">
    <w:name w:val="eop"/>
    <w:rsid w:val="009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Sekerková Svatava</dc:creator>
  <cp:lastModifiedBy>Masojídek Antonín</cp:lastModifiedBy>
  <cp:revision>3</cp:revision>
  <cp:lastPrinted>2021-05-26T12:04:00Z</cp:lastPrinted>
  <dcterms:created xsi:type="dcterms:W3CDTF">2026-01-09T09:47:00Z</dcterms:created>
  <dcterms:modified xsi:type="dcterms:W3CDTF">2026-01-09T13:15:00Z</dcterms:modified>
</cp:coreProperties>
</file>